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96654" w14:textId="102A8981" w:rsidR="00E4128B" w:rsidRPr="00AC6E10" w:rsidRDefault="0021020C" w:rsidP="00554477">
      <w:pPr>
        <w:rPr>
          <w:rFonts w:ascii="DIN Medium" w:hAnsi="DIN Medium"/>
          <w:sz w:val="36"/>
          <w:szCs w:val="36"/>
        </w:rPr>
      </w:pPr>
      <w:r w:rsidRPr="00AC6E10">
        <w:rPr>
          <w:rFonts w:ascii="DIN Medium" w:hAnsi="DIN Medium"/>
          <w:sz w:val="36"/>
          <w:szCs w:val="36"/>
        </w:rPr>
        <w:t>Small Grants Fund</w:t>
      </w:r>
    </w:p>
    <w:p w14:paraId="75594AD2" w14:textId="026BBD9D" w:rsidR="00F73057" w:rsidRDefault="0021020C">
      <w:r>
        <w:t xml:space="preserve">This grant is to help </w:t>
      </w:r>
      <w:r w:rsidR="00693CCB">
        <w:t>Eco Shops</w:t>
      </w:r>
      <w:r>
        <w:t xml:space="preserve"> enhance </w:t>
      </w:r>
      <w:r w:rsidR="00693CCB">
        <w:t>what they do</w:t>
      </w:r>
      <w:r>
        <w:t xml:space="preserve"> </w:t>
      </w:r>
      <w:r w:rsidR="00367D40">
        <w:t xml:space="preserve">to better support </w:t>
      </w:r>
      <w:r w:rsidR="00693CCB">
        <w:t>their</w:t>
      </w:r>
      <w:r w:rsidR="00367D40">
        <w:t xml:space="preserve"> local community. We are keen to hear of </w:t>
      </w:r>
      <w:r w:rsidR="00693CCB">
        <w:t xml:space="preserve">original </w:t>
      </w:r>
      <w:r w:rsidR="009A78A6">
        <w:t>and</w:t>
      </w:r>
      <w:r w:rsidR="00367D40">
        <w:t xml:space="preserve"> </w:t>
      </w:r>
      <w:r w:rsidR="00693CCB">
        <w:t xml:space="preserve">new </w:t>
      </w:r>
      <w:r w:rsidR="00367D40">
        <w:t>ideas that you would like to give a go</w:t>
      </w:r>
      <w:r w:rsidR="00693CCB" w:rsidRPr="00693CCB">
        <w:t xml:space="preserve"> </w:t>
      </w:r>
      <w:r w:rsidR="00693CCB">
        <w:t>that support your community or the environment</w:t>
      </w:r>
      <w:r w:rsidR="008006E8">
        <w:t>.</w:t>
      </w:r>
      <w:r w:rsidR="00822D74">
        <w:t xml:space="preserve"> You can apply for a maximum up to £200.</w:t>
      </w:r>
    </w:p>
    <w:p w14:paraId="3213F583" w14:textId="5C3E5E5B" w:rsidR="00D60DF5" w:rsidRDefault="008C12CA">
      <w:r>
        <w:t xml:space="preserve">Please return completed forms to </w:t>
      </w:r>
      <w:hyperlink r:id="rId7" w:history="1">
        <w:r w:rsidRPr="00431E68">
          <w:rPr>
            <w:rStyle w:val="Hyperlink"/>
          </w:rPr>
          <w:t>lisa.harris@menvcity.org.uk</w:t>
        </w:r>
      </w:hyperlink>
      <w:r>
        <w:t xml:space="preserve"> </w:t>
      </w:r>
    </w:p>
    <w:p w14:paraId="675C647B" w14:textId="77777777" w:rsidR="00693CCB" w:rsidRPr="00D7471E" w:rsidRDefault="00693CCB">
      <w:pPr>
        <w:rPr>
          <w:rFonts w:ascii="DIN Medium" w:hAnsi="DIN Medium"/>
          <w:sz w:val="28"/>
          <w:szCs w:val="28"/>
        </w:rPr>
      </w:pPr>
      <w:r w:rsidRPr="00D7471E">
        <w:rPr>
          <w:rFonts w:ascii="DIN Medium" w:hAnsi="DIN Medium"/>
          <w:sz w:val="28"/>
          <w:szCs w:val="28"/>
        </w:rPr>
        <w:t>Grant stipulation:</w:t>
      </w:r>
    </w:p>
    <w:p w14:paraId="27DE38C1" w14:textId="6B78FD27" w:rsidR="000A6A10" w:rsidRDefault="008006E8" w:rsidP="000A6A10">
      <w:pPr>
        <w:pStyle w:val="ListParagraph"/>
        <w:numPr>
          <w:ilvl w:val="0"/>
          <w:numId w:val="1"/>
        </w:numPr>
      </w:pPr>
      <w:r>
        <w:t>You can only apply if you are an Eco Shop and have signed up to the Eco Shop dashboard.</w:t>
      </w:r>
    </w:p>
    <w:p w14:paraId="42A02CE8" w14:textId="3D345BD3" w:rsidR="00913C45" w:rsidRDefault="00693CCB" w:rsidP="00693CCB">
      <w:pPr>
        <w:pStyle w:val="ListParagraph"/>
        <w:numPr>
          <w:ilvl w:val="0"/>
          <w:numId w:val="1"/>
        </w:numPr>
      </w:pPr>
      <w:r>
        <w:t xml:space="preserve">This fund is </w:t>
      </w:r>
      <w:r w:rsidRPr="00DF21DB">
        <w:rPr>
          <w:b/>
          <w:bCs/>
        </w:rPr>
        <w:t>not</w:t>
      </w:r>
      <w:r>
        <w:t xml:space="preserve"> for </w:t>
      </w:r>
      <w:r w:rsidR="00913C45">
        <w:t>the purchasing of food items</w:t>
      </w:r>
      <w:r w:rsidR="00DC5D68">
        <w:t xml:space="preserve"> or staff/</w:t>
      </w:r>
      <w:bookmarkStart w:id="0" w:name="_GoBack"/>
      <w:bookmarkEnd w:id="0"/>
      <w:r w:rsidR="00DC5D68">
        <w:t>volunteer costs</w:t>
      </w:r>
      <w:r w:rsidR="00913C45">
        <w:t>.</w:t>
      </w:r>
    </w:p>
    <w:p w14:paraId="3F4DFE1A" w14:textId="7C34A279" w:rsidR="00541971" w:rsidRPr="00554477" w:rsidRDefault="00541971" w:rsidP="00693CCB">
      <w:pPr>
        <w:pStyle w:val="ListParagraph"/>
        <w:numPr>
          <w:ilvl w:val="0"/>
          <w:numId w:val="1"/>
        </w:numPr>
      </w:pPr>
      <w:r w:rsidRPr="00554477">
        <w:t>Funds can only be paid into a</w:t>
      </w:r>
      <w:r w:rsidR="0055200C" w:rsidRPr="00554477">
        <w:t xml:space="preserve"> </w:t>
      </w:r>
      <w:r w:rsidR="00DC5D68" w:rsidRPr="00554477">
        <w:t>business</w:t>
      </w:r>
      <w:r w:rsidRPr="00554477">
        <w:t xml:space="preserve"> bank account</w:t>
      </w:r>
      <w:r w:rsidR="00FC4E0B">
        <w:t>.</w:t>
      </w:r>
    </w:p>
    <w:p w14:paraId="08EF2FA4" w14:textId="132F0FF4" w:rsidR="00D60DF5" w:rsidRDefault="00D60DF5" w:rsidP="00D60DF5">
      <w:pPr>
        <w:pStyle w:val="ListParagraph"/>
        <w:numPr>
          <w:ilvl w:val="0"/>
          <w:numId w:val="1"/>
        </w:numPr>
      </w:pPr>
      <w:r>
        <w:t>We may ask to see evidence of what funds have been spent on</w:t>
      </w:r>
      <w:r w:rsidR="00A45571">
        <w:t xml:space="preserve"> so please keep any invoices or receipts</w:t>
      </w:r>
      <w:r>
        <w:t>.</w:t>
      </w:r>
    </w:p>
    <w:p w14:paraId="34D7BDEE" w14:textId="676C7509" w:rsidR="00693CCB" w:rsidRDefault="00D60DF5" w:rsidP="00DC586E">
      <w:pPr>
        <w:pStyle w:val="ListParagraph"/>
        <w:numPr>
          <w:ilvl w:val="0"/>
          <w:numId w:val="1"/>
        </w:numPr>
      </w:pPr>
      <w:r>
        <w:t>We would like</w:t>
      </w:r>
      <w:r w:rsidR="00AB1234">
        <w:t xml:space="preserve"> </w:t>
      </w:r>
      <w:r>
        <w:t xml:space="preserve">to share </w:t>
      </w:r>
      <w:r w:rsidR="00AB1234">
        <w:t xml:space="preserve">with the Eco Shop network </w:t>
      </w:r>
      <w:r>
        <w:t>how funds have been spent</w:t>
      </w:r>
      <w:r w:rsidR="00C66798">
        <w:t xml:space="preserve"> for any future</w:t>
      </w:r>
      <w:r>
        <w:t xml:space="preserve"> learning and good practice </w:t>
      </w:r>
      <w:r w:rsidR="00AB1234">
        <w:t>arising from this fund.</w:t>
      </w:r>
    </w:p>
    <w:p w14:paraId="46D2C51E" w14:textId="77777777" w:rsidR="00D7471E" w:rsidRDefault="00D7471E" w:rsidP="00D7471E"/>
    <w:p w14:paraId="6133E142" w14:textId="77777777" w:rsidR="00D7471E" w:rsidRPr="00D7471E" w:rsidRDefault="00D7471E" w:rsidP="00D7471E">
      <w:pPr>
        <w:widowControl w:val="0"/>
        <w:spacing w:after="0"/>
        <w:rPr>
          <w:rFonts w:ascii="DIN Medium" w:hAnsi="DIN Medium"/>
          <w:sz w:val="28"/>
          <w:szCs w:val="28"/>
        </w:rPr>
      </w:pPr>
      <w:r w:rsidRPr="00D7471E">
        <w:rPr>
          <w:rFonts w:ascii="DIN Medium" w:hAnsi="DIN Medium"/>
          <w:sz w:val="28"/>
          <w:szCs w:val="28"/>
        </w:rPr>
        <w:t>Application timescales</w:t>
      </w:r>
    </w:p>
    <w:p w14:paraId="1E559C3C" w14:textId="44F7134B" w:rsidR="00D7471E" w:rsidRPr="00D7471E" w:rsidRDefault="00D7471E" w:rsidP="00D7471E">
      <w:pPr>
        <w:spacing w:after="0"/>
        <w:rPr>
          <w:rFonts w:ascii="Calibri" w:hAnsi="Calibri"/>
          <w:sz w:val="20"/>
          <w:szCs w:val="20"/>
        </w:rPr>
      </w:pPr>
    </w:p>
    <w:p w14:paraId="55577BEB" w14:textId="77777777" w:rsidR="00D7471E" w:rsidRPr="00D7471E" w:rsidRDefault="00D7471E" w:rsidP="00D7471E">
      <w:pPr>
        <w:widowControl w:val="0"/>
        <w:spacing w:after="0"/>
        <w:rPr>
          <w:sz w:val="24"/>
          <w:szCs w:val="24"/>
        </w:rPr>
      </w:pPr>
      <w:r w:rsidRPr="00D7471E">
        <w:rPr>
          <w:sz w:val="24"/>
          <w:szCs w:val="24"/>
        </w:rPr>
        <w:t>Your application will be assessed by a representative team from the Middlesbrough Food Partnership.  Their decision is final and there is no appeals process.</w:t>
      </w:r>
    </w:p>
    <w:p w14:paraId="1839C336" w14:textId="497E3BB8" w:rsidR="00D7471E" w:rsidRPr="00D7471E" w:rsidRDefault="00D7471E" w:rsidP="00D7471E">
      <w:pPr>
        <w:spacing w:after="0"/>
        <w:rPr>
          <w:sz w:val="18"/>
          <w:szCs w:val="18"/>
        </w:rPr>
      </w:pPr>
    </w:p>
    <w:p w14:paraId="7B02A41D" w14:textId="1FFB8130" w:rsidR="00D7471E" w:rsidRPr="00D7471E" w:rsidRDefault="00D7471E" w:rsidP="00D7471E">
      <w:pPr>
        <w:widowControl w:val="0"/>
        <w:spacing w:after="0"/>
        <w:rPr>
          <w:sz w:val="24"/>
          <w:szCs w:val="24"/>
        </w:rPr>
      </w:pPr>
      <w:r w:rsidRPr="00D7471E">
        <w:rPr>
          <w:sz w:val="24"/>
          <w:szCs w:val="24"/>
        </w:rPr>
        <w:t>Application process open</w:t>
      </w:r>
      <w:r w:rsidRPr="00D7471E">
        <w:rPr>
          <w:sz w:val="24"/>
          <w:szCs w:val="24"/>
        </w:rPr>
        <w:tab/>
      </w:r>
      <w:r w:rsidRPr="00D7471E">
        <w:rPr>
          <w:sz w:val="24"/>
          <w:szCs w:val="24"/>
        </w:rPr>
        <w:tab/>
      </w:r>
      <w:r w:rsidRPr="00D7471E">
        <w:rPr>
          <w:sz w:val="24"/>
          <w:szCs w:val="24"/>
        </w:rPr>
        <w:tab/>
      </w:r>
      <w:r>
        <w:rPr>
          <w:sz w:val="24"/>
          <w:szCs w:val="24"/>
        </w:rPr>
        <w:t>Wednesday 25</w:t>
      </w:r>
      <w:r w:rsidRPr="00D7471E">
        <w:rPr>
          <w:sz w:val="24"/>
          <w:szCs w:val="24"/>
          <w:vertAlign w:val="superscript"/>
        </w:rPr>
        <w:t>th</w:t>
      </w:r>
      <w:r>
        <w:rPr>
          <w:sz w:val="24"/>
          <w:szCs w:val="24"/>
        </w:rPr>
        <w:t xml:space="preserve"> May</w:t>
      </w:r>
      <w:r w:rsidR="00F63E9C">
        <w:rPr>
          <w:sz w:val="24"/>
          <w:szCs w:val="24"/>
        </w:rPr>
        <w:t xml:space="preserve"> 2022</w:t>
      </w:r>
      <w:r w:rsidRPr="00D7471E">
        <w:rPr>
          <w:sz w:val="24"/>
          <w:szCs w:val="24"/>
        </w:rPr>
        <w:br/>
        <w:t>Application deadline</w:t>
      </w:r>
      <w:r w:rsidRPr="00D7471E">
        <w:rPr>
          <w:sz w:val="24"/>
          <w:szCs w:val="24"/>
        </w:rPr>
        <w:tab/>
      </w:r>
      <w:r w:rsidRPr="00D7471E">
        <w:rPr>
          <w:sz w:val="24"/>
          <w:szCs w:val="24"/>
        </w:rPr>
        <w:tab/>
      </w:r>
      <w:r w:rsidRPr="00D7471E">
        <w:rPr>
          <w:sz w:val="24"/>
          <w:szCs w:val="24"/>
        </w:rPr>
        <w:tab/>
      </w:r>
      <w:r w:rsidRPr="00D7471E">
        <w:rPr>
          <w:sz w:val="24"/>
          <w:szCs w:val="24"/>
        </w:rPr>
        <w:tab/>
      </w:r>
      <w:r w:rsidRPr="00D7471E">
        <w:rPr>
          <w:b/>
          <w:bCs/>
          <w:sz w:val="24"/>
          <w:szCs w:val="24"/>
        </w:rPr>
        <w:t>12 noon 1</w:t>
      </w:r>
      <w:r w:rsidRPr="00D7471E">
        <w:rPr>
          <w:b/>
          <w:bCs/>
          <w:sz w:val="24"/>
          <w:szCs w:val="24"/>
          <w:vertAlign w:val="superscript"/>
        </w:rPr>
        <w:t>st</w:t>
      </w:r>
      <w:r>
        <w:rPr>
          <w:b/>
          <w:bCs/>
          <w:sz w:val="24"/>
          <w:szCs w:val="24"/>
        </w:rPr>
        <w:t xml:space="preserve"> July</w:t>
      </w:r>
      <w:r w:rsidRPr="00D7471E">
        <w:rPr>
          <w:b/>
          <w:bCs/>
          <w:sz w:val="24"/>
          <w:szCs w:val="24"/>
        </w:rPr>
        <w:t xml:space="preserve"> </w:t>
      </w:r>
    </w:p>
    <w:p w14:paraId="2F5EE0E6" w14:textId="138CB82D" w:rsidR="00D7471E" w:rsidRPr="00D7471E" w:rsidRDefault="00D7471E" w:rsidP="00D7471E">
      <w:pPr>
        <w:widowControl w:val="0"/>
        <w:spacing w:after="0"/>
        <w:rPr>
          <w:sz w:val="24"/>
          <w:szCs w:val="24"/>
        </w:rPr>
      </w:pPr>
      <w:r w:rsidRPr="00D7471E">
        <w:rPr>
          <w:sz w:val="24"/>
          <w:szCs w:val="24"/>
        </w:rPr>
        <w:t>Decision on successful applications</w:t>
      </w:r>
      <w:r w:rsidRPr="00D7471E">
        <w:rPr>
          <w:sz w:val="24"/>
          <w:szCs w:val="24"/>
        </w:rPr>
        <w:tab/>
      </w:r>
      <w:r>
        <w:rPr>
          <w:sz w:val="24"/>
          <w:szCs w:val="24"/>
        </w:rPr>
        <w:tab/>
        <w:t>7</w:t>
      </w:r>
      <w:r w:rsidRPr="00D7471E">
        <w:rPr>
          <w:sz w:val="24"/>
          <w:szCs w:val="24"/>
          <w:vertAlign w:val="superscript"/>
        </w:rPr>
        <w:t>th</w:t>
      </w:r>
      <w:r>
        <w:rPr>
          <w:sz w:val="24"/>
          <w:szCs w:val="24"/>
        </w:rPr>
        <w:t xml:space="preserve"> July</w:t>
      </w:r>
      <w:r w:rsidR="00F63E9C">
        <w:rPr>
          <w:sz w:val="24"/>
          <w:szCs w:val="24"/>
        </w:rPr>
        <w:t xml:space="preserve"> 2022</w:t>
      </w:r>
    </w:p>
    <w:p w14:paraId="6477EA82" w14:textId="77777777" w:rsidR="00D7471E" w:rsidRDefault="00D7471E" w:rsidP="00D7471E"/>
    <w:tbl>
      <w:tblPr>
        <w:tblStyle w:val="TableGrid"/>
        <w:tblW w:w="10343" w:type="dxa"/>
        <w:tblLook w:val="04A0" w:firstRow="1" w:lastRow="0" w:firstColumn="1" w:lastColumn="0" w:noHBand="0" w:noVBand="1"/>
      </w:tblPr>
      <w:tblGrid>
        <w:gridCol w:w="2263"/>
        <w:gridCol w:w="8080"/>
      </w:tblGrid>
      <w:tr w:rsidR="00285EC7" w14:paraId="6B423449" w14:textId="77777777" w:rsidTr="00AC6E10">
        <w:trPr>
          <w:trHeight w:val="511"/>
        </w:trPr>
        <w:tc>
          <w:tcPr>
            <w:tcW w:w="2263" w:type="dxa"/>
            <w:vAlign w:val="center"/>
          </w:tcPr>
          <w:p w14:paraId="18B4A1E8" w14:textId="72C475D5" w:rsidR="00285EC7" w:rsidRPr="00FC572A" w:rsidRDefault="00285EC7" w:rsidP="00FC572A">
            <w:pPr>
              <w:rPr>
                <w:b/>
                <w:bCs/>
              </w:rPr>
            </w:pPr>
            <w:r w:rsidRPr="00C1039C">
              <w:rPr>
                <w:b/>
                <w:bCs/>
              </w:rPr>
              <w:t>Eco Shop Name:</w:t>
            </w:r>
          </w:p>
        </w:tc>
        <w:tc>
          <w:tcPr>
            <w:tcW w:w="8080" w:type="dxa"/>
            <w:vAlign w:val="center"/>
          </w:tcPr>
          <w:p w14:paraId="64B412CD" w14:textId="77777777" w:rsidR="00285EC7" w:rsidRDefault="00285EC7" w:rsidP="00AC044D"/>
        </w:tc>
      </w:tr>
      <w:tr w:rsidR="00285EC7" w14:paraId="49F049CA" w14:textId="77777777" w:rsidTr="00AC6E10">
        <w:trPr>
          <w:trHeight w:val="561"/>
        </w:trPr>
        <w:tc>
          <w:tcPr>
            <w:tcW w:w="2263" w:type="dxa"/>
            <w:vAlign w:val="center"/>
          </w:tcPr>
          <w:p w14:paraId="65DCD159" w14:textId="45B8AF2C" w:rsidR="00FC572A" w:rsidRPr="00FC572A" w:rsidRDefault="00285EC7" w:rsidP="00FC572A">
            <w:pPr>
              <w:rPr>
                <w:b/>
                <w:bCs/>
              </w:rPr>
            </w:pPr>
            <w:r w:rsidRPr="00FC572A">
              <w:rPr>
                <w:b/>
                <w:bCs/>
              </w:rPr>
              <w:t>Host Organisation:</w:t>
            </w:r>
          </w:p>
        </w:tc>
        <w:tc>
          <w:tcPr>
            <w:tcW w:w="8080" w:type="dxa"/>
            <w:vAlign w:val="center"/>
          </w:tcPr>
          <w:p w14:paraId="635834D9" w14:textId="77777777" w:rsidR="00285EC7" w:rsidRDefault="00285EC7" w:rsidP="00AC044D"/>
        </w:tc>
      </w:tr>
      <w:tr w:rsidR="00285EC7" w14:paraId="390AAC39" w14:textId="77777777" w:rsidTr="00AC6E10">
        <w:trPr>
          <w:trHeight w:val="1122"/>
        </w:trPr>
        <w:tc>
          <w:tcPr>
            <w:tcW w:w="2263" w:type="dxa"/>
          </w:tcPr>
          <w:p w14:paraId="224BA5DF" w14:textId="5DE7DEB1" w:rsidR="00285EC7" w:rsidRPr="00FC572A" w:rsidRDefault="00554477" w:rsidP="00DC586E">
            <w:pPr>
              <w:rPr>
                <w:b/>
                <w:bCs/>
              </w:rPr>
            </w:pPr>
            <w:r w:rsidRPr="00FC572A">
              <w:rPr>
                <w:b/>
                <w:bCs/>
              </w:rPr>
              <w:t xml:space="preserve">Host Organisation </w:t>
            </w:r>
            <w:r w:rsidR="00285EC7" w:rsidRPr="00FC572A">
              <w:rPr>
                <w:b/>
                <w:bCs/>
              </w:rPr>
              <w:t>Address:</w:t>
            </w:r>
          </w:p>
        </w:tc>
        <w:tc>
          <w:tcPr>
            <w:tcW w:w="8080" w:type="dxa"/>
          </w:tcPr>
          <w:p w14:paraId="4B272D89" w14:textId="77777777" w:rsidR="00285EC7" w:rsidRDefault="00285EC7" w:rsidP="00DC586E"/>
        </w:tc>
      </w:tr>
      <w:tr w:rsidR="00285EC7" w14:paraId="7A8499B6" w14:textId="77777777" w:rsidTr="00AC6E10">
        <w:tc>
          <w:tcPr>
            <w:tcW w:w="2263" w:type="dxa"/>
          </w:tcPr>
          <w:p w14:paraId="06BEA941" w14:textId="77777777" w:rsidR="00285EC7" w:rsidRPr="00FC572A" w:rsidRDefault="00285EC7" w:rsidP="00DC586E">
            <w:pPr>
              <w:rPr>
                <w:b/>
                <w:bCs/>
              </w:rPr>
            </w:pPr>
            <w:r w:rsidRPr="00FC572A">
              <w:rPr>
                <w:b/>
                <w:bCs/>
              </w:rPr>
              <w:t>Main Contact Details:</w:t>
            </w:r>
          </w:p>
          <w:p w14:paraId="6B894CA1" w14:textId="77777777" w:rsidR="00285EC7" w:rsidRPr="009A3D70" w:rsidRDefault="00285EC7" w:rsidP="00DC586E"/>
          <w:p w14:paraId="6FD61DBF" w14:textId="77777777" w:rsidR="00285EC7" w:rsidRPr="009A3D70" w:rsidRDefault="00285EC7" w:rsidP="00DC586E"/>
          <w:p w14:paraId="697DDD2C" w14:textId="1C5123C6" w:rsidR="00285EC7" w:rsidRPr="009A3D70" w:rsidRDefault="00285EC7" w:rsidP="00DC586E"/>
        </w:tc>
        <w:tc>
          <w:tcPr>
            <w:tcW w:w="8080" w:type="dxa"/>
          </w:tcPr>
          <w:p w14:paraId="1C9AD25A" w14:textId="77777777" w:rsidR="00285EC7" w:rsidRDefault="00285EC7" w:rsidP="00DC586E"/>
        </w:tc>
      </w:tr>
      <w:tr w:rsidR="00285EC7" w14:paraId="68FCC3B1" w14:textId="77777777" w:rsidTr="00AC6E10">
        <w:tc>
          <w:tcPr>
            <w:tcW w:w="2263" w:type="dxa"/>
          </w:tcPr>
          <w:p w14:paraId="4C09E536" w14:textId="53E42281" w:rsidR="00285EC7" w:rsidRPr="00FC572A" w:rsidRDefault="00285EC7" w:rsidP="00DC586E">
            <w:pPr>
              <w:rPr>
                <w:b/>
                <w:bCs/>
              </w:rPr>
            </w:pPr>
            <w:r w:rsidRPr="00FC572A">
              <w:rPr>
                <w:b/>
                <w:bCs/>
              </w:rPr>
              <w:t>How much are you requesting</w:t>
            </w:r>
            <w:r w:rsidR="00E07AB1" w:rsidRPr="00FC572A">
              <w:rPr>
                <w:b/>
                <w:bCs/>
              </w:rPr>
              <w:t>?</w:t>
            </w:r>
            <w:r w:rsidRPr="00FC572A">
              <w:rPr>
                <w:b/>
                <w:bCs/>
              </w:rPr>
              <w:t xml:space="preserve"> </w:t>
            </w:r>
          </w:p>
        </w:tc>
        <w:tc>
          <w:tcPr>
            <w:tcW w:w="8080" w:type="dxa"/>
            <w:vAlign w:val="center"/>
          </w:tcPr>
          <w:p w14:paraId="4A3D630B" w14:textId="77777777" w:rsidR="00285EC7" w:rsidRDefault="00285EC7" w:rsidP="00AC044D"/>
          <w:p w14:paraId="1177ABB1" w14:textId="77777777" w:rsidR="0053230E" w:rsidRDefault="0053230E" w:rsidP="00AC044D"/>
          <w:p w14:paraId="32AB1977" w14:textId="300D836D" w:rsidR="0053230E" w:rsidRDefault="0053230E" w:rsidP="00AC044D"/>
        </w:tc>
      </w:tr>
      <w:tr w:rsidR="00554477" w14:paraId="3EA38EF0" w14:textId="77777777" w:rsidTr="00AC6E10">
        <w:trPr>
          <w:trHeight w:val="700"/>
        </w:trPr>
        <w:tc>
          <w:tcPr>
            <w:tcW w:w="10343" w:type="dxa"/>
            <w:gridSpan w:val="2"/>
            <w:vAlign w:val="center"/>
          </w:tcPr>
          <w:p w14:paraId="5D19B78D" w14:textId="7845C5A5" w:rsidR="00554477" w:rsidRPr="00FC572A" w:rsidRDefault="00554477" w:rsidP="00FC572A">
            <w:pPr>
              <w:pStyle w:val="ListParagraph"/>
              <w:numPr>
                <w:ilvl w:val="0"/>
                <w:numId w:val="3"/>
              </w:numPr>
              <w:rPr>
                <w:b/>
                <w:bCs/>
              </w:rPr>
            </w:pPr>
            <w:r w:rsidRPr="00AC044D">
              <w:rPr>
                <w:b/>
                <w:bCs/>
                <w:sz w:val="24"/>
                <w:szCs w:val="24"/>
              </w:rPr>
              <w:lastRenderedPageBreak/>
              <w:t xml:space="preserve">What do you want the funding for and what will it be spent on? </w:t>
            </w:r>
            <w:r w:rsidRPr="00FC572A">
              <w:t>(2</w:t>
            </w:r>
            <w:r w:rsidR="00FC572A">
              <w:t>5</w:t>
            </w:r>
            <w:r w:rsidRPr="00FC572A">
              <w:t>0 words max)</w:t>
            </w:r>
          </w:p>
        </w:tc>
      </w:tr>
      <w:tr w:rsidR="00554477" w14:paraId="19C30D3C" w14:textId="77777777" w:rsidTr="00D7471E">
        <w:trPr>
          <w:trHeight w:val="2311"/>
        </w:trPr>
        <w:tc>
          <w:tcPr>
            <w:tcW w:w="10343" w:type="dxa"/>
            <w:gridSpan w:val="2"/>
          </w:tcPr>
          <w:p w14:paraId="1B976324" w14:textId="77777777" w:rsidR="00FC572A" w:rsidRDefault="00FC572A" w:rsidP="00DC586E"/>
        </w:tc>
      </w:tr>
      <w:tr w:rsidR="00FC572A" w14:paraId="79AF600E" w14:textId="77777777" w:rsidTr="00AC6E10">
        <w:trPr>
          <w:trHeight w:val="621"/>
        </w:trPr>
        <w:tc>
          <w:tcPr>
            <w:tcW w:w="10343" w:type="dxa"/>
            <w:gridSpan w:val="2"/>
            <w:vAlign w:val="center"/>
          </w:tcPr>
          <w:p w14:paraId="6F5A63B1" w14:textId="309A7450" w:rsidR="00FC572A" w:rsidRDefault="00FC572A" w:rsidP="00FC572A">
            <w:pPr>
              <w:pStyle w:val="ListParagraph"/>
              <w:numPr>
                <w:ilvl w:val="0"/>
                <w:numId w:val="3"/>
              </w:numPr>
            </w:pPr>
            <w:r w:rsidRPr="00AC044D">
              <w:rPr>
                <w:b/>
                <w:bCs/>
                <w:sz w:val="24"/>
                <w:szCs w:val="24"/>
              </w:rPr>
              <w:t>What will this help to achieve?</w:t>
            </w:r>
            <w:r w:rsidRPr="00AC044D">
              <w:rPr>
                <w:sz w:val="24"/>
                <w:szCs w:val="24"/>
              </w:rPr>
              <w:t xml:space="preserve"> </w:t>
            </w:r>
            <w:r w:rsidRPr="009A3D70">
              <w:t>(2</w:t>
            </w:r>
            <w:r>
              <w:t>5</w:t>
            </w:r>
            <w:r w:rsidRPr="009A3D70">
              <w:t>0 words max)</w:t>
            </w:r>
          </w:p>
        </w:tc>
      </w:tr>
      <w:tr w:rsidR="00FC572A" w14:paraId="6197A14E" w14:textId="77777777" w:rsidTr="00D7471E">
        <w:trPr>
          <w:trHeight w:val="2193"/>
        </w:trPr>
        <w:tc>
          <w:tcPr>
            <w:tcW w:w="10343" w:type="dxa"/>
            <w:gridSpan w:val="2"/>
          </w:tcPr>
          <w:p w14:paraId="21B616DB" w14:textId="6437B3F8" w:rsidR="00AC6E10" w:rsidRDefault="00AC6E10" w:rsidP="00DC586E"/>
        </w:tc>
      </w:tr>
    </w:tbl>
    <w:p w14:paraId="76B3E7F9" w14:textId="77777777" w:rsidR="00F142C8" w:rsidRDefault="00F142C8" w:rsidP="00DC586E"/>
    <w:p w14:paraId="5FC87E68" w14:textId="77777777" w:rsidR="0098659F" w:rsidRPr="0098659F" w:rsidRDefault="0098659F" w:rsidP="0098659F">
      <w:pPr>
        <w:spacing w:after="0" w:line="240" w:lineRule="auto"/>
        <w:jc w:val="both"/>
        <w:rPr>
          <w:rFonts w:eastAsia="Times New Roman" w:cs="Arial"/>
          <w:b/>
          <w:lang w:val="en-US"/>
        </w:rPr>
      </w:pPr>
      <w:r w:rsidRPr="0098659F">
        <w:rPr>
          <w:rFonts w:eastAsia="Times New Roman" w:cs="Arial"/>
          <w:b/>
          <w:lang w:val="en-US"/>
        </w:rPr>
        <w:t>Declaration</w:t>
      </w:r>
    </w:p>
    <w:p w14:paraId="142EE620" w14:textId="32B9A1E3" w:rsidR="0098659F" w:rsidRDefault="0098659F" w:rsidP="0098659F">
      <w:pPr>
        <w:spacing w:after="0" w:line="240" w:lineRule="auto"/>
        <w:jc w:val="both"/>
        <w:rPr>
          <w:rFonts w:eastAsia="Times New Roman" w:cs="Arial"/>
          <w:lang w:val="en-US"/>
        </w:rPr>
      </w:pPr>
      <w:r w:rsidRPr="0098659F">
        <w:rPr>
          <w:rFonts w:eastAsia="Times New Roman" w:cs="Arial"/>
          <w:lang w:val="en-US"/>
        </w:rPr>
        <w:t xml:space="preserve">I confirm that the </w:t>
      </w:r>
      <w:r w:rsidR="001519E5">
        <w:rPr>
          <w:rFonts w:eastAsia="Times New Roman" w:cs="Arial"/>
          <w:lang w:val="en-US"/>
        </w:rPr>
        <w:t>information o</w:t>
      </w:r>
      <w:r w:rsidRPr="0098659F">
        <w:rPr>
          <w:rFonts w:eastAsia="Times New Roman" w:cs="Arial"/>
          <w:lang w:val="en-US"/>
        </w:rPr>
        <w:t xml:space="preserve">n this application </w:t>
      </w:r>
      <w:r w:rsidR="001519E5">
        <w:rPr>
          <w:rFonts w:eastAsia="Times New Roman" w:cs="Arial"/>
          <w:lang w:val="en-US"/>
        </w:rPr>
        <w:t>is</w:t>
      </w:r>
      <w:r w:rsidRPr="0098659F">
        <w:rPr>
          <w:rFonts w:eastAsia="Times New Roman" w:cs="Arial"/>
          <w:lang w:val="en-US"/>
        </w:rPr>
        <w:t xml:space="preserve"> </w:t>
      </w:r>
      <w:r w:rsidR="00D7471E" w:rsidRPr="0098659F">
        <w:rPr>
          <w:rFonts w:eastAsia="Times New Roman" w:cs="Arial"/>
          <w:lang w:val="en-US"/>
        </w:rPr>
        <w:t>correct,</w:t>
      </w:r>
      <w:r w:rsidRPr="0098659F">
        <w:rPr>
          <w:rFonts w:eastAsia="Times New Roman" w:cs="Arial"/>
          <w:lang w:val="en-US"/>
        </w:rPr>
        <w:t xml:space="preserve"> and that the appropriate safeguarding policies and insurance are in place.</w:t>
      </w:r>
      <w:r w:rsidR="002F69AA">
        <w:rPr>
          <w:rFonts w:eastAsia="Times New Roman" w:cs="Arial"/>
          <w:lang w:val="en-US"/>
        </w:rPr>
        <w:t xml:space="preserve"> </w:t>
      </w:r>
      <w:r w:rsidRPr="0098659F">
        <w:rPr>
          <w:rFonts w:eastAsia="Times New Roman" w:cs="Arial"/>
          <w:lang w:val="en-US"/>
        </w:rPr>
        <w:t>All applications must be signed and dated.</w:t>
      </w:r>
    </w:p>
    <w:p w14:paraId="235F7FCE" w14:textId="77777777" w:rsidR="003C1AB7" w:rsidRPr="0098659F" w:rsidRDefault="003C1AB7" w:rsidP="0098659F">
      <w:pPr>
        <w:spacing w:after="0" w:line="240" w:lineRule="auto"/>
        <w:jc w:val="both"/>
        <w:rPr>
          <w:rFonts w:eastAsia="Times New Roman" w:cs="Arial"/>
          <w:lang w:val="en-US"/>
        </w:rPr>
      </w:pPr>
    </w:p>
    <w:tbl>
      <w:tblPr>
        <w:tblStyle w:val="TableGrid"/>
        <w:tblW w:w="0" w:type="auto"/>
        <w:tblLook w:val="04A0" w:firstRow="1" w:lastRow="0" w:firstColumn="1" w:lastColumn="0" w:noHBand="0" w:noVBand="1"/>
      </w:tblPr>
      <w:tblGrid>
        <w:gridCol w:w="1149"/>
        <w:gridCol w:w="4380"/>
        <w:gridCol w:w="850"/>
        <w:gridCol w:w="2647"/>
      </w:tblGrid>
      <w:tr w:rsidR="00FC572A" w14:paraId="07690D80" w14:textId="77777777" w:rsidTr="00AC044D">
        <w:trPr>
          <w:trHeight w:val="934"/>
        </w:trPr>
        <w:tc>
          <w:tcPr>
            <w:tcW w:w="1149" w:type="dxa"/>
            <w:tcBorders>
              <w:top w:val="nil"/>
              <w:left w:val="nil"/>
              <w:bottom w:val="nil"/>
            </w:tcBorders>
            <w:vAlign w:val="center"/>
          </w:tcPr>
          <w:p w14:paraId="3A97EBE2" w14:textId="3A7B5F48" w:rsidR="00FC572A" w:rsidRPr="003C1AB7" w:rsidRDefault="003C1AB7" w:rsidP="003C1AB7">
            <w:pPr>
              <w:rPr>
                <w:rFonts w:eastAsia="Times New Roman" w:cs="Arial"/>
                <w:b/>
                <w:bCs/>
                <w:lang w:val="en-US"/>
              </w:rPr>
            </w:pPr>
            <w:r w:rsidRPr="003C1AB7">
              <w:rPr>
                <w:rFonts w:eastAsia="Times New Roman" w:cs="Arial"/>
                <w:b/>
                <w:bCs/>
                <w:lang w:val="en-US"/>
              </w:rPr>
              <w:t>Name:</w:t>
            </w:r>
            <w:r w:rsidR="00FC572A" w:rsidRPr="003C1AB7">
              <w:rPr>
                <w:rFonts w:eastAsia="Times New Roman" w:cs="Arial"/>
                <w:b/>
                <w:bCs/>
                <w:lang w:val="en-US"/>
              </w:rPr>
              <w:t xml:space="preserve">                   </w:t>
            </w:r>
          </w:p>
        </w:tc>
        <w:tc>
          <w:tcPr>
            <w:tcW w:w="4380" w:type="dxa"/>
          </w:tcPr>
          <w:p w14:paraId="714107F4" w14:textId="77777777" w:rsidR="00FC572A" w:rsidRDefault="00FC572A" w:rsidP="0098659F">
            <w:pPr>
              <w:rPr>
                <w:rFonts w:eastAsia="Times New Roman" w:cs="Arial"/>
                <w:b/>
                <w:lang w:val="en-US"/>
              </w:rPr>
            </w:pPr>
          </w:p>
        </w:tc>
        <w:tc>
          <w:tcPr>
            <w:tcW w:w="850" w:type="dxa"/>
            <w:tcBorders>
              <w:top w:val="nil"/>
              <w:bottom w:val="nil"/>
              <w:right w:val="nil"/>
            </w:tcBorders>
            <w:vAlign w:val="center"/>
          </w:tcPr>
          <w:p w14:paraId="66DB0716" w14:textId="28E05585" w:rsidR="00FC572A" w:rsidRPr="003C1AB7" w:rsidRDefault="00FC572A" w:rsidP="003C1AB7">
            <w:pPr>
              <w:rPr>
                <w:rFonts w:eastAsia="Times New Roman" w:cs="Arial"/>
                <w:b/>
                <w:bCs/>
                <w:lang w:val="en-US"/>
              </w:rPr>
            </w:pPr>
          </w:p>
        </w:tc>
        <w:tc>
          <w:tcPr>
            <w:tcW w:w="2647" w:type="dxa"/>
            <w:tcBorders>
              <w:top w:val="nil"/>
              <w:left w:val="nil"/>
              <w:right w:val="nil"/>
            </w:tcBorders>
          </w:tcPr>
          <w:p w14:paraId="7BABC31C" w14:textId="77777777" w:rsidR="00FC572A" w:rsidRDefault="00FC572A" w:rsidP="0098659F">
            <w:pPr>
              <w:rPr>
                <w:rFonts w:eastAsia="Times New Roman" w:cs="Arial"/>
                <w:b/>
                <w:lang w:val="en-US"/>
              </w:rPr>
            </w:pPr>
          </w:p>
        </w:tc>
      </w:tr>
      <w:tr w:rsidR="003C1AB7" w14:paraId="7CFD6E19" w14:textId="77777777" w:rsidTr="00AC044D">
        <w:trPr>
          <w:trHeight w:val="934"/>
        </w:trPr>
        <w:tc>
          <w:tcPr>
            <w:tcW w:w="1149" w:type="dxa"/>
            <w:tcBorders>
              <w:top w:val="nil"/>
              <w:left w:val="nil"/>
              <w:bottom w:val="nil"/>
            </w:tcBorders>
            <w:vAlign w:val="center"/>
          </w:tcPr>
          <w:p w14:paraId="3363C0F0" w14:textId="2A03164A" w:rsidR="003C1AB7" w:rsidRPr="003C1AB7" w:rsidRDefault="003C1AB7" w:rsidP="003C1AB7">
            <w:pPr>
              <w:rPr>
                <w:rFonts w:eastAsia="Times New Roman" w:cs="Arial"/>
                <w:b/>
                <w:bCs/>
                <w:lang w:val="en-US"/>
              </w:rPr>
            </w:pPr>
            <w:r w:rsidRPr="003C1AB7">
              <w:rPr>
                <w:rFonts w:eastAsia="Times New Roman" w:cs="Arial"/>
                <w:b/>
                <w:bCs/>
                <w:lang w:val="en-US"/>
              </w:rPr>
              <w:t>Signature:</w:t>
            </w:r>
          </w:p>
        </w:tc>
        <w:tc>
          <w:tcPr>
            <w:tcW w:w="4380" w:type="dxa"/>
          </w:tcPr>
          <w:p w14:paraId="14ED8138" w14:textId="77777777" w:rsidR="003C1AB7" w:rsidRDefault="003C1AB7" w:rsidP="0098659F">
            <w:pPr>
              <w:rPr>
                <w:rFonts w:eastAsia="Times New Roman" w:cs="Arial"/>
                <w:b/>
                <w:lang w:val="en-US"/>
              </w:rPr>
            </w:pPr>
          </w:p>
        </w:tc>
        <w:tc>
          <w:tcPr>
            <w:tcW w:w="850" w:type="dxa"/>
            <w:tcBorders>
              <w:top w:val="nil"/>
              <w:bottom w:val="nil"/>
            </w:tcBorders>
          </w:tcPr>
          <w:p w14:paraId="5593D504" w14:textId="77777777" w:rsidR="003C1AB7" w:rsidRDefault="003C1AB7" w:rsidP="00FC572A">
            <w:pPr>
              <w:rPr>
                <w:rFonts w:eastAsia="Times New Roman" w:cs="Arial"/>
                <w:lang w:val="en-US"/>
              </w:rPr>
            </w:pPr>
          </w:p>
          <w:p w14:paraId="76830680" w14:textId="413D85CA" w:rsidR="003C1AB7" w:rsidRPr="003C1AB7" w:rsidRDefault="00AC044D" w:rsidP="003C1AB7">
            <w:pPr>
              <w:rPr>
                <w:rFonts w:eastAsia="Times New Roman" w:cs="Arial"/>
                <w:lang w:val="en-US"/>
              </w:rPr>
            </w:pPr>
            <w:r w:rsidRPr="003C1AB7">
              <w:rPr>
                <w:rFonts w:eastAsia="Times New Roman" w:cs="Arial"/>
                <w:b/>
                <w:bCs/>
                <w:lang w:val="en-US"/>
              </w:rPr>
              <w:t>Date:</w:t>
            </w:r>
          </w:p>
        </w:tc>
        <w:tc>
          <w:tcPr>
            <w:tcW w:w="2647" w:type="dxa"/>
          </w:tcPr>
          <w:p w14:paraId="1B9D4F71" w14:textId="77777777" w:rsidR="003C1AB7" w:rsidRDefault="003C1AB7" w:rsidP="0098659F">
            <w:pPr>
              <w:rPr>
                <w:rFonts w:eastAsia="Times New Roman" w:cs="Arial"/>
                <w:b/>
                <w:lang w:val="en-US"/>
              </w:rPr>
            </w:pPr>
          </w:p>
        </w:tc>
      </w:tr>
    </w:tbl>
    <w:p w14:paraId="663F174A" w14:textId="38AFEA3B" w:rsidR="0098659F" w:rsidRPr="0098659F" w:rsidRDefault="0098659F" w:rsidP="0098659F">
      <w:pPr>
        <w:spacing w:after="0" w:line="240" w:lineRule="auto"/>
        <w:rPr>
          <w:rFonts w:eastAsia="Times New Roman" w:cs="Arial"/>
          <w:b/>
          <w:lang w:val="en-US"/>
        </w:rPr>
      </w:pPr>
    </w:p>
    <w:p w14:paraId="168682F8" w14:textId="77777777" w:rsidR="0055039F" w:rsidRPr="0055039F" w:rsidRDefault="0055039F" w:rsidP="0055039F">
      <w:pPr>
        <w:rPr>
          <w:sz w:val="20"/>
          <w:szCs w:val="20"/>
        </w:rPr>
      </w:pPr>
      <w:r w:rsidRPr="0055039F">
        <w:rPr>
          <w:sz w:val="20"/>
          <w:szCs w:val="20"/>
        </w:rPr>
        <w:t>Middlesbrough Environment City takes the collection and use of your personal data seriously.  The information you have provided will be collected by MEC and stored securely in paper or electronic format.  It will not be given to any third party in a form that identifies you.  The person responsible for data management is the Director of MEC.</w:t>
      </w:r>
    </w:p>
    <w:p w14:paraId="6C75409E" w14:textId="77777777" w:rsidR="00AC6E10" w:rsidRDefault="0055039F" w:rsidP="0055039F">
      <w:pPr>
        <w:rPr>
          <w:sz w:val="20"/>
          <w:szCs w:val="20"/>
        </w:rPr>
      </w:pPr>
      <w:r w:rsidRPr="0055039F">
        <w:rPr>
          <w:sz w:val="20"/>
          <w:szCs w:val="20"/>
        </w:rPr>
        <w:t>Your application will be shared with members of the grant panel solely for the purpose of decision making. We will not use it for any other purpose. Successful applicants’ details will be stored securely for three years for auditing purposes. Unsuccessful applicants’ details will be destroyed after three months.</w:t>
      </w:r>
    </w:p>
    <w:p w14:paraId="4172F4D9" w14:textId="20A31B24" w:rsidR="00C46110" w:rsidRPr="00C46110" w:rsidRDefault="00C46110" w:rsidP="007B2048">
      <w:pPr>
        <w:widowControl w:val="0"/>
        <w:jc w:val="center"/>
      </w:pPr>
      <w:r>
        <w:br/>
      </w:r>
      <w:r w:rsidRPr="00C46110">
        <w:rPr>
          <w:sz w:val="24"/>
          <w:szCs w:val="24"/>
        </w:rPr>
        <w:t xml:space="preserve">Please return completed forms to </w:t>
      </w:r>
      <w:hyperlink r:id="rId8" w:history="1">
        <w:r w:rsidRPr="00C46110">
          <w:rPr>
            <w:rStyle w:val="Hyperlink"/>
            <w:sz w:val="24"/>
            <w:szCs w:val="24"/>
          </w:rPr>
          <w:t>lisa.harris@menvcity.org.uk</w:t>
        </w:r>
      </w:hyperlink>
      <w:r w:rsidRPr="00C46110">
        <w:rPr>
          <w:sz w:val="24"/>
          <w:szCs w:val="24"/>
        </w:rPr>
        <w:t xml:space="preserve"> by 12 noon 1st July 2022.</w:t>
      </w:r>
    </w:p>
    <w:sectPr w:rsidR="00C46110" w:rsidRPr="00C46110" w:rsidSect="00AC6E10">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84D81" w14:textId="77777777" w:rsidR="00554477" w:rsidRDefault="00554477" w:rsidP="00554477">
      <w:pPr>
        <w:spacing w:after="0" w:line="240" w:lineRule="auto"/>
      </w:pPr>
      <w:r>
        <w:separator/>
      </w:r>
    </w:p>
  </w:endnote>
  <w:endnote w:type="continuationSeparator" w:id="0">
    <w:p w14:paraId="1AD1AE57" w14:textId="77777777" w:rsidR="00554477" w:rsidRDefault="00554477" w:rsidP="00554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IN Medium">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0F8F1" w14:textId="1606E6AD" w:rsidR="00AC6E10" w:rsidRDefault="00C46110">
    <w:pPr>
      <w:pStyle w:val="Footer"/>
    </w:pPr>
    <w:r>
      <w:rPr>
        <w:noProof/>
      </w:rPr>
      <w:drawing>
        <wp:anchor distT="0" distB="0" distL="114300" distR="114300" simplePos="0" relativeHeight="251660288" behindDoc="1" locked="0" layoutInCell="1" allowOverlap="1" wp14:anchorId="019817AF" wp14:editId="1C22E333">
          <wp:simplePos x="0" y="0"/>
          <wp:positionH relativeFrom="margin">
            <wp:posOffset>4524375</wp:posOffset>
          </wp:positionH>
          <wp:positionV relativeFrom="paragraph">
            <wp:posOffset>-255905</wp:posOffset>
          </wp:positionV>
          <wp:extent cx="2064385" cy="636270"/>
          <wp:effectExtent l="0" t="0" r="0" b="0"/>
          <wp:wrapTight wrapText="bothSides">
            <wp:wrapPolygon edited="0">
              <wp:start x="0" y="0"/>
              <wp:lineTo x="0" y="20695"/>
              <wp:lineTo x="21328" y="20695"/>
              <wp:lineTo x="21328" y="0"/>
              <wp:lineTo x="0" y="0"/>
            </wp:wrapPolygon>
          </wp:wrapTight>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4385" cy="636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6E10" w:rsidRPr="00E668E8">
      <w:rPr>
        <w:noProof/>
        <w:sz w:val="32"/>
        <w:szCs w:val="32"/>
      </w:rPr>
      <w:drawing>
        <wp:anchor distT="0" distB="0" distL="114300" distR="114300" simplePos="0" relativeHeight="251659264" behindDoc="1" locked="0" layoutInCell="1" allowOverlap="1" wp14:anchorId="3C1507BD" wp14:editId="638AD948">
          <wp:simplePos x="0" y="0"/>
          <wp:positionH relativeFrom="margin">
            <wp:posOffset>0</wp:posOffset>
          </wp:positionH>
          <wp:positionV relativeFrom="paragraph">
            <wp:posOffset>-211455</wp:posOffset>
          </wp:positionV>
          <wp:extent cx="1924050" cy="583209"/>
          <wp:effectExtent l="0" t="0" r="0" b="7620"/>
          <wp:wrapNone/>
          <wp:docPr id="1" name="Picture 1" descr="A green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24050" cy="58320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4DFB0" w14:textId="77777777" w:rsidR="00554477" w:rsidRDefault="00554477" w:rsidP="00554477">
      <w:pPr>
        <w:spacing w:after="0" w:line="240" w:lineRule="auto"/>
      </w:pPr>
      <w:r>
        <w:separator/>
      </w:r>
    </w:p>
  </w:footnote>
  <w:footnote w:type="continuationSeparator" w:id="0">
    <w:p w14:paraId="265112DD" w14:textId="77777777" w:rsidR="00554477" w:rsidRDefault="00554477" w:rsidP="00554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07947" w14:textId="14AF4FC4" w:rsidR="00554477" w:rsidRDefault="00554477" w:rsidP="00554477">
    <w:pPr>
      <w:pStyle w:val="Header"/>
      <w:jc w:val="center"/>
    </w:pPr>
    <w:r>
      <w:rPr>
        <w:noProof/>
      </w:rPr>
      <w:drawing>
        <wp:inline distT="0" distB="0" distL="0" distR="0" wp14:anchorId="2493C66E" wp14:editId="54303497">
          <wp:extent cx="3295650" cy="1418657"/>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3098" cy="14218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3394B"/>
    <w:multiLevelType w:val="hybridMultilevel"/>
    <w:tmpl w:val="E3A4A126"/>
    <w:lvl w:ilvl="0" w:tplc="1E0E764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9EF1C56"/>
    <w:multiLevelType w:val="hybridMultilevel"/>
    <w:tmpl w:val="871E1BDC"/>
    <w:lvl w:ilvl="0" w:tplc="21E81D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906C2D"/>
    <w:multiLevelType w:val="hybridMultilevel"/>
    <w:tmpl w:val="868AD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20C"/>
    <w:rsid w:val="000A6A10"/>
    <w:rsid w:val="000F377A"/>
    <w:rsid w:val="001519E5"/>
    <w:rsid w:val="001877EB"/>
    <w:rsid w:val="0021020C"/>
    <w:rsid w:val="0021321D"/>
    <w:rsid w:val="00252913"/>
    <w:rsid w:val="00260A3A"/>
    <w:rsid w:val="00285EC7"/>
    <w:rsid w:val="002F69AA"/>
    <w:rsid w:val="003034EC"/>
    <w:rsid w:val="00367D40"/>
    <w:rsid w:val="003B4B66"/>
    <w:rsid w:val="003C1AB7"/>
    <w:rsid w:val="003E14FE"/>
    <w:rsid w:val="0053230E"/>
    <w:rsid w:val="00541971"/>
    <w:rsid w:val="0055039F"/>
    <w:rsid w:val="0055200C"/>
    <w:rsid w:val="00554477"/>
    <w:rsid w:val="005F6AB1"/>
    <w:rsid w:val="006622DB"/>
    <w:rsid w:val="00693CCB"/>
    <w:rsid w:val="006D4A29"/>
    <w:rsid w:val="007B2048"/>
    <w:rsid w:val="008006E8"/>
    <w:rsid w:val="00822D74"/>
    <w:rsid w:val="008C12CA"/>
    <w:rsid w:val="00913C45"/>
    <w:rsid w:val="0098659F"/>
    <w:rsid w:val="009A3D70"/>
    <w:rsid w:val="009A78A6"/>
    <w:rsid w:val="00A45571"/>
    <w:rsid w:val="00AB1234"/>
    <w:rsid w:val="00AC044D"/>
    <w:rsid w:val="00AC6E10"/>
    <w:rsid w:val="00B174D0"/>
    <w:rsid w:val="00B22482"/>
    <w:rsid w:val="00B23704"/>
    <w:rsid w:val="00B760F5"/>
    <w:rsid w:val="00B90472"/>
    <w:rsid w:val="00C1039C"/>
    <w:rsid w:val="00C46110"/>
    <w:rsid w:val="00C64A97"/>
    <w:rsid w:val="00C66798"/>
    <w:rsid w:val="00D54536"/>
    <w:rsid w:val="00D5554B"/>
    <w:rsid w:val="00D60DF5"/>
    <w:rsid w:val="00D7471E"/>
    <w:rsid w:val="00DC586E"/>
    <w:rsid w:val="00DC5D68"/>
    <w:rsid w:val="00DF21DB"/>
    <w:rsid w:val="00E07AB1"/>
    <w:rsid w:val="00E4128B"/>
    <w:rsid w:val="00E668E8"/>
    <w:rsid w:val="00EF37E6"/>
    <w:rsid w:val="00F04F56"/>
    <w:rsid w:val="00F142C8"/>
    <w:rsid w:val="00F63E9C"/>
    <w:rsid w:val="00F810B7"/>
    <w:rsid w:val="00FC4E0B"/>
    <w:rsid w:val="00FC5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3957F0"/>
  <w15:chartTrackingRefBased/>
  <w15:docId w15:val="{096C2EA1-8629-4A70-B643-AF32CE0D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CCB"/>
    <w:pPr>
      <w:ind w:left="720"/>
      <w:contextualSpacing/>
    </w:pPr>
  </w:style>
  <w:style w:type="character" w:styleId="Hyperlink">
    <w:name w:val="Hyperlink"/>
    <w:basedOn w:val="DefaultParagraphFont"/>
    <w:uiPriority w:val="99"/>
    <w:unhideWhenUsed/>
    <w:rsid w:val="008C12CA"/>
    <w:rPr>
      <w:color w:val="0563C1" w:themeColor="hyperlink"/>
      <w:u w:val="single"/>
    </w:rPr>
  </w:style>
  <w:style w:type="character" w:styleId="UnresolvedMention">
    <w:name w:val="Unresolved Mention"/>
    <w:basedOn w:val="DefaultParagraphFont"/>
    <w:uiPriority w:val="99"/>
    <w:semiHidden/>
    <w:unhideWhenUsed/>
    <w:rsid w:val="008C12CA"/>
    <w:rPr>
      <w:color w:val="605E5C"/>
      <w:shd w:val="clear" w:color="auto" w:fill="E1DFDD"/>
    </w:rPr>
  </w:style>
  <w:style w:type="table" w:styleId="TableGrid">
    <w:name w:val="Table Grid"/>
    <w:basedOn w:val="TableNormal"/>
    <w:uiPriority w:val="39"/>
    <w:rsid w:val="0028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44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477"/>
  </w:style>
  <w:style w:type="paragraph" w:styleId="Footer">
    <w:name w:val="footer"/>
    <w:basedOn w:val="Normal"/>
    <w:link w:val="FooterChar"/>
    <w:uiPriority w:val="99"/>
    <w:unhideWhenUsed/>
    <w:rsid w:val="005544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05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harris@menvcity.org.uk" TargetMode="External"/><Relationship Id="rId3" Type="http://schemas.openxmlformats.org/officeDocument/2006/relationships/settings" Target="settings.xml"/><Relationship Id="rId7" Type="http://schemas.openxmlformats.org/officeDocument/2006/relationships/hyperlink" Target="mailto:lisa.harris@menvcity.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Dunne</dc:creator>
  <cp:keywords/>
  <dc:description/>
  <cp:lastModifiedBy>Lisa Harris</cp:lastModifiedBy>
  <cp:revision>34</cp:revision>
  <dcterms:created xsi:type="dcterms:W3CDTF">2022-01-27T11:47:00Z</dcterms:created>
  <dcterms:modified xsi:type="dcterms:W3CDTF">2022-05-25T08:34:00Z</dcterms:modified>
</cp:coreProperties>
</file>